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F25D8">
      <w:pPr>
        <w:jc w:val="center"/>
      </w:pPr>
      <w:bookmarkStart w:id="0" w:name="_GoBack"/>
      <w:bookmarkEnd w:id="0"/>
      <w:r>
        <w:rPr>
          <w:b/>
          <w:bCs/>
        </w:rPr>
        <w:t>Királyok és fejedelmek útján Erdélyben</w:t>
      </w:r>
    </w:p>
    <w:p w14:paraId="010BB5E6">
      <w:pPr>
        <w:jc w:val="center"/>
        <w:rPr>
          <w:b/>
          <w:bCs/>
        </w:rPr>
      </w:pPr>
      <w:r>
        <w:rPr>
          <w:b/>
          <w:bCs/>
        </w:rPr>
        <w:t>Budapest XIII. kerületi Csata Utcai Általános Iskola</w:t>
      </w:r>
    </w:p>
    <w:p w14:paraId="0942E8CA">
      <w:pPr>
        <w:jc w:val="center"/>
      </w:pPr>
      <w:r>
        <w:t>Beszámoló a 2025/2026-ös Határtalanul programról</w:t>
      </w:r>
    </w:p>
    <w:p w14:paraId="587BE494"/>
    <w:p w14:paraId="394DF7A5">
      <w:r>
        <w:t xml:space="preserve">Utazás időpontja: 2026.05.27.-05.29. </w:t>
      </w:r>
    </w:p>
    <w:p w14:paraId="7F224C88">
      <w:r>
        <w:t xml:space="preserve">Pályázati azonosító: HAT-KP-1-2025/1-001032 </w:t>
      </w:r>
    </w:p>
    <w:p w14:paraId="61DEEFAC">
      <w:r>
        <w:t xml:space="preserve">Létszám: 52 fő(47 diák+5 tanár) </w:t>
      </w:r>
    </w:p>
    <w:p w14:paraId="08A6ABED">
      <w:r>
        <w:t xml:space="preserve">Helyszínek a Határtalanul kiránduláson: nagyváradi séta, kolozsvári városnézés, Tordai-hasadék, Nagyenyed híres kollégiuma, Gyulafehérvári székesegyház, Déva vára, Vajdahunyad, Arad - csupa olyan helyszínt keresünk fel, melyek valamilyen módon fontos szerepet játszottak uralkodóink életében, és így fontosak utunk tematikája szempontjából. Célunk az, hogy kapcsolatot teremtsünk az érintett tájegységek magyarságával és erősítsük egymásban az együvé tartozás érzését. </w:t>
      </w:r>
    </w:p>
    <w:p w14:paraId="3744243E">
      <w:r>
        <w:t xml:space="preserve">A kirándulás előkészítő óráin, május közepén felidéztük a történelem órákon tanultakat az első világháború végéről, a trianoni békeszerződésről, és a határon túlra került magyarokról. Az </w:t>
      </w:r>
      <w:r>
        <w:fldChar w:fldCharType="begin"/>
      </w:r>
      <w:r>
        <w:instrText xml:space="preserve"> HYPERLINK "https://www.okosdoboz.hu/hu-HU/Hatarontuli?h=true" </w:instrText>
      </w:r>
      <w:r>
        <w:fldChar w:fldCharType="separate"/>
      </w:r>
      <w:r>
        <w:rPr>
          <w:rStyle w:val="15"/>
        </w:rPr>
        <w:t>https://www.okosdoboz.hu/hu-HU/Hatarontuli?h=true#</w:t>
      </w:r>
      <w:r>
        <w:rPr>
          <w:rStyle w:val="15"/>
        </w:rPr>
        <w:fldChar w:fldCharType="end"/>
      </w:r>
      <w:r>
        <w:t xml:space="preserve"> feladatait közösen megoldva megbeszéltük az erdélyi utazás helyszíneit(Kolozsvár, Torda, Vajdahunyad, Déva, Arad), nevezetességeit</w:t>
      </w:r>
    </w:p>
    <w:p w14:paraId="23FBFC8E">
      <w:r>
        <w:drawing>
          <wp:inline distT="0" distB="0" distL="0" distR="0">
            <wp:extent cx="2550160" cy="3399790"/>
            <wp:effectExtent l="0" t="0" r="2540" b="0"/>
            <wp:docPr id="178915333" name="Kép 1" descr="The image shows a classroom setting with several students sitting in desks, facing a large projector screen displaying a colorful educational slide. The room has a blackboard, a map, and some decorations. Some students are holding books and laptops, and a few have backpacks on their shoulder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5333" name="Kép 1" descr="The image shows a classroom setting with several students sitting in desks, facing a large projector screen displaying a colorful educational slide. The room has a blackboard, a map, and some decorations. Some students are holding books and laptops, and a few have backpacks on their shoulders.&#10;&#10;Előfordulhat, hogy az AI által létrehozott tartalom helytelen."/>
                    <pic:cNvPicPr>
                      <a:picLocks noChangeAspect="1"/>
                    </pic:cNvPicPr>
                  </pic:nvPicPr>
                  <pic:blipFill>
                    <a:blip r:embed="rId7"/>
                    <a:stretch>
                      <a:fillRect/>
                    </a:stretch>
                  </pic:blipFill>
                  <pic:spPr>
                    <a:xfrm>
                      <a:off x="0" y="0"/>
                      <a:ext cx="2579884" cy="3439844"/>
                    </a:xfrm>
                    <a:prstGeom prst="rect">
                      <a:avLst/>
                    </a:prstGeom>
                  </pic:spPr>
                </pic:pic>
              </a:graphicData>
            </a:graphic>
          </wp:inline>
        </w:drawing>
      </w:r>
      <w:r>
        <w:t xml:space="preserve">           </w:t>
      </w:r>
      <w:r>
        <w:drawing>
          <wp:inline distT="0" distB="0" distL="0" distR="0">
            <wp:extent cx="2669540" cy="3402965"/>
            <wp:effectExtent l="0" t="0" r="0" b="6985"/>
            <wp:docPr id="483581605" name="Kép 1" descr="The image shows a group of students gathered around a computer, focusing on a presentation or educational software displayed on the screen.&#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81605" name="Kép 1" descr="The image shows a group of students gathered around a computer, focusing on a presentation or educational software displayed on the screen.&#10;&#10;Előfordulhat, hogy az AI által létrehozott tartalom helytelen."/>
                    <pic:cNvPicPr>
                      <a:picLocks noChangeAspect="1"/>
                    </pic:cNvPicPr>
                  </pic:nvPicPr>
                  <pic:blipFill>
                    <a:blip r:embed="rId8"/>
                    <a:stretch>
                      <a:fillRect/>
                    </a:stretch>
                  </pic:blipFill>
                  <pic:spPr>
                    <a:xfrm>
                      <a:off x="0" y="0"/>
                      <a:ext cx="2699730" cy="3440895"/>
                    </a:xfrm>
                    <a:prstGeom prst="rect">
                      <a:avLst/>
                    </a:prstGeom>
                  </pic:spPr>
                </pic:pic>
              </a:graphicData>
            </a:graphic>
          </wp:inline>
        </w:drawing>
      </w:r>
    </w:p>
    <w:p w14:paraId="00A1FF5B"/>
    <w:p w14:paraId="3B93396C">
      <w:r>
        <w:t>Pünkösd után szerdán hajnalban indultunk a Grimbusztravel kényelmes buszával a román-magyar határ felé.</w:t>
      </w:r>
    </w:p>
    <w:p w14:paraId="1DBD3423">
      <w:r>
        <w:drawing>
          <wp:inline distT="0" distB="0" distL="0" distR="0">
            <wp:extent cx="2414905" cy="3220085"/>
            <wp:effectExtent l="0" t="0" r="4445" b="0"/>
            <wp:docPr id="1423030001" name="Kép 1" descr="MAN HAA.BP-003&#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0001" name="Kép 1" descr="MAN HAA.BP-003&#10;&#10;Előfordulhat, hogy az AI által létrehozott tartalom helytelen."/>
                    <pic:cNvPicPr>
                      <a:picLocks noChangeAspect="1"/>
                    </pic:cNvPicPr>
                  </pic:nvPicPr>
                  <pic:blipFill>
                    <a:blip r:embed="rId9"/>
                    <a:stretch>
                      <a:fillRect/>
                    </a:stretch>
                  </pic:blipFill>
                  <pic:spPr>
                    <a:xfrm>
                      <a:off x="0" y="0"/>
                      <a:ext cx="2445626" cy="3260835"/>
                    </a:xfrm>
                    <a:prstGeom prst="rect">
                      <a:avLst/>
                    </a:prstGeom>
                  </pic:spPr>
                </pic:pic>
              </a:graphicData>
            </a:graphic>
          </wp:inline>
        </w:drawing>
      </w:r>
    </w:p>
    <w:p w14:paraId="325DC566"/>
    <w:p w14:paraId="1D32B6DF">
      <w:pPr>
        <w:rPr>
          <w:b/>
          <w:bCs/>
        </w:rPr>
      </w:pPr>
      <w:r>
        <w:t xml:space="preserve">Néhány órán utazás során első állomásunk </w:t>
      </w:r>
      <w:r>
        <w:rPr>
          <w:b/>
          <w:bCs/>
        </w:rPr>
        <w:t>Nagyvárad</w:t>
      </w:r>
      <w:r>
        <w:t xml:space="preserve"> volt, és elindultunk városnézésre a szecessziós épületekkel büszkélkedő „Pece-parti Párizsban”. A városközpontban megtekintettük </w:t>
      </w:r>
      <w:r>
        <w:rPr>
          <w:b/>
          <w:bCs/>
        </w:rPr>
        <w:t>az Ady Endre Múzeumot</w:t>
      </w:r>
      <w:r>
        <w:t xml:space="preserve">, az Emke kávéházat, ahol Ady Lédával ismerkedett meg. Az EMKE közelében található a Nagyváradi Napló épülete, ahol Ady dolgozott és az Ady Endre Gimnázium is. Felkerestük sétánk során Nagyvárad más nevezetességeit is, </w:t>
      </w:r>
      <w:r>
        <w:rPr>
          <w:b/>
          <w:bCs/>
        </w:rPr>
        <w:t>Szent László és Luxemburgi Zsigmond sírhelyeit.</w:t>
      </w:r>
    </w:p>
    <w:p w14:paraId="24B79F8F">
      <w:pPr>
        <w:rPr>
          <w:b/>
          <w:bCs/>
        </w:rPr>
      </w:pPr>
      <w:r>
        <w:drawing>
          <wp:inline distT="0" distB="0" distL="0" distR="0">
            <wp:extent cx="2138045" cy="2850515"/>
            <wp:effectExtent l="0" t="0" r="0" b="6985"/>
            <wp:docPr id="1017145694" name="Kép 1" descr="The image depicts three individuals standing inside a museum display area, with the floor being wooden and the walls featuring historical information and exhibit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45694" name="Kép 1" descr="The image depicts three individuals standing inside a museum display area, with the floor being wooden and the walls featuring historical information and exhibits.&#10;&#10;Előfordulhat, hogy az AI által létrehozott tartalom helytelen."/>
                    <pic:cNvPicPr>
                      <a:picLocks noChangeAspect="1"/>
                    </pic:cNvPicPr>
                  </pic:nvPicPr>
                  <pic:blipFill>
                    <a:blip r:embed="rId10"/>
                    <a:stretch>
                      <a:fillRect/>
                    </a:stretch>
                  </pic:blipFill>
                  <pic:spPr>
                    <a:xfrm>
                      <a:off x="0" y="0"/>
                      <a:ext cx="2147347" cy="2863129"/>
                    </a:xfrm>
                    <a:prstGeom prst="rect">
                      <a:avLst/>
                    </a:prstGeom>
                  </pic:spPr>
                </pic:pic>
              </a:graphicData>
            </a:graphic>
          </wp:inline>
        </w:drawing>
      </w:r>
      <w:r>
        <w:rPr>
          <w:b/>
          <w:bCs/>
        </w:rPr>
        <w:t xml:space="preserve">               </w:t>
      </w:r>
      <w:r>
        <w:drawing>
          <wp:inline distT="0" distB="0" distL="0" distR="0">
            <wp:extent cx="2139315" cy="2852420"/>
            <wp:effectExtent l="0" t="0" r="0" b="5080"/>
            <wp:docPr id="2104678094" name="Kép 1" descr="The image shows a group of people standing in an outdoor, urban setting, possibly waiting for something, under clear skies, with buildings and shops in the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78094" name="Kép 1" descr="The image shows a group of people standing in an outdoor, urban setting, possibly waiting for something, under clear skies, with buildings and shops in the background.&#10;&#10;Előfordulhat, hogy az AI által létrehozott tartalom helytelen."/>
                    <pic:cNvPicPr>
                      <a:picLocks noChangeAspect="1"/>
                    </pic:cNvPicPr>
                  </pic:nvPicPr>
                  <pic:blipFill>
                    <a:blip r:embed="rId11"/>
                    <a:stretch>
                      <a:fillRect/>
                    </a:stretch>
                  </pic:blipFill>
                  <pic:spPr>
                    <a:xfrm>
                      <a:off x="0" y="0"/>
                      <a:ext cx="2146589" cy="2862118"/>
                    </a:xfrm>
                    <a:prstGeom prst="rect">
                      <a:avLst/>
                    </a:prstGeom>
                  </pic:spPr>
                </pic:pic>
              </a:graphicData>
            </a:graphic>
          </wp:inline>
        </w:drawing>
      </w:r>
    </w:p>
    <w:p w14:paraId="46839F2B">
      <w:pPr>
        <w:rPr>
          <w:b/>
          <w:bCs/>
        </w:rPr>
      </w:pPr>
    </w:p>
    <w:p w14:paraId="270D93AB">
      <w:pPr>
        <w:rPr>
          <w:b/>
          <w:bCs/>
        </w:rPr>
      </w:pPr>
      <w:r>
        <w:drawing>
          <wp:inline distT="0" distB="0" distL="0" distR="0">
            <wp:extent cx="2305050" cy="3073400"/>
            <wp:effectExtent l="0" t="0" r="0" b="0"/>
            <wp:docPr id="1647676329" name="Kép 1" descr="The image shows a group of people standing around a black bench in a park, with trees and buildings in the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76329" name="Kép 1" descr="The image shows a group of people standing around a black bench in a park, with trees and buildings in the background.&#10;&#10;Előfordulhat, hogy az AI által létrehozott tartalom helytelen."/>
                    <pic:cNvPicPr>
                      <a:picLocks noChangeAspect="1"/>
                    </pic:cNvPicPr>
                  </pic:nvPicPr>
                  <pic:blipFill>
                    <a:blip r:embed="rId12"/>
                    <a:stretch>
                      <a:fillRect/>
                    </a:stretch>
                  </pic:blipFill>
                  <pic:spPr>
                    <a:xfrm>
                      <a:off x="0" y="0"/>
                      <a:ext cx="2311614" cy="3082152"/>
                    </a:xfrm>
                    <a:prstGeom prst="rect">
                      <a:avLst/>
                    </a:prstGeom>
                  </pic:spPr>
                </pic:pic>
              </a:graphicData>
            </a:graphic>
          </wp:inline>
        </w:drawing>
      </w:r>
      <w:r>
        <w:rPr>
          <w:b/>
          <w:bCs/>
        </w:rPr>
        <w:t xml:space="preserve">       </w:t>
      </w:r>
      <w:r>
        <w:drawing>
          <wp:inline distT="0" distB="0" distL="0" distR="0">
            <wp:extent cx="2276475" cy="3035300"/>
            <wp:effectExtent l="0" t="0" r="9525" b="0"/>
            <wp:docPr id="558850831" name="Kép 1" descr="The image shows a group of people standing near a historic stone structure with an open archway, under a clear blue sky, with lush green foliage on the side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50831" name="Kép 1" descr="The image shows a group of people standing near a historic stone structure with an open archway, under a clear blue sky, with lush green foliage on the sides.&#10;&#10;Előfordulhat, hogy az AI által létrehozott tartalom helytelen."/>
                    <pic:cNvPicPr>
                      <a:picLocks noChangeAspect="1"/>
                    </pic:cNvPicPr>
                  </pic:nvPicPr>
                  <pic:blipFill>
                    <a:blip r:embed="rId13"/>
                    <a:stretch>
                      <a:fillRect/>
                    </a:stretch>
                  </pic:blipFill>
                  <pic:spPr>
                    <a:xfrm>
                      <a:off x="0" y="0"/>
                      <a:ext cx="2290034" cy="3053379"/>
                    </a:xfrm>
                    <a:prstGeom prst="rect">
                      <a:avLst/>
                    </a:prstGeom>
                  </pic:spPr>
                </pic:pic>
              </a:graphicData>
            </a:graphic>
          </wp:inline>
        </w:drawing>
      </w:r>
    </w:p>
    <w:p w14:paraId="12CB125A"/>
    <w:p w14:paraId="0A563823">
      <w:r>
        <w:t>Ebéd után</w:t>
      </w:r>
      <w:r>
        <w:rPr>
          <w:b/>
          <w:bCs/>
        </w:rPr>
        <w:t xml:space="preserve"> </w:t>
      </w:r>
      <w:r>
        <w:t xml:space="preserve">rövid megállót iktattunk be a </w:t>
      </w:r>
      <w:r>
        <w:rPr>
          <w:b/>
          <w:bCs/>
        </w:rPr>
        <w:t>körösfői kirakodóvásárban</w:t>
      </w:r>
      <w:r>
        <w:t>, Kalotaszegen.</w:t>
      </w:r>
    </w:p>
    <w:p w14:paraId="3D9E41BC">
      <w:r>
        <w:drawing>
          <wp:inline distT="0" distB="0" distL="0" distR="0">
            <wp:extent cx="2576195" cy="3434715"/>
            <wp:effectExtent l="0" t="0" r="0" b="0"/>
            <wp:docPr id="1556926914" name="Kép 1" descr="The image shows a car's side window view, displaying a decorated wall inside with various colorful, whimsical ceramic figurines, including a snowman, a flower, and a pair of glasses, hanging above a shelf.&#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26914" name="Kép 1" descr="The image shows a car's side window view, displaying a decorated wall inside with various colorful, whimsical ceramic figurines, including a snowman, a flower, and a pair of glasses, hanging above a shelf.&#10;&#10;Előfordulhat, hogy az AI által létrehozott tartalom helytelen."/>
                    <pic:cNvPicPr>
                      <a:picLocks noChangeAspect="1"/>
                    </pic:cNvPicPr>
                  </pic:nvPicPr>
                  <pic:blipFill>
                    <a:blip r:embed="rId14"/>
                    <a:stretch>
                      <a:fillRect/>
                    </a:stretch>
                  </pic:blipFill>
                  <pic:spPr>
                    <a:xfrm>
                      <a:off x="0" y="0"/>
                      <a:ext cx="2588934" cy="3451912"/>
                    </a:xfrm>
                    <a:prstGeom prst="rect">
                      <a:avLst/>
                    </a:prstGeom>
                  </pic:spPr>
                </pic:pic>
              </a:graphicData>
            </a:graphic>
          </wp:inline>
        </w:drawing>
      </w:r>
      <w:r>
        <w:t xml:space="preserve"> </w:t>
      </w:r>
    </w:p>
    <w:p w14:paraId="33844D60"/>
    <w:p w14:paraId="3E66D94B">
      <w:r>
        <w:t xml:space="preserve">Délután utunkat folytatva városnézés következett a kincses </w:t>
      </w:r>
      <w:r>
        <w:rPr>
          <w:b/>
          <w:bCs/>
        </w:rPr>
        <w:t>Kolozsvárott:</w:t>
      </w:r>
      <w:r>
        <w:t xml:space="preserve"> Szent Mihály templom</w:t>
      </w:r>
      <w:r>
        <w:rPr>
          <w:b/>
          <w:bCs/>
        </w:rPr>
        <w:t>, Mátyás király szobra és szülőháza, Bocskai István</w:t>
      </w:r>
      <w:r>
        <w:t xml:space="preserve"> szülőháza, Babes-Bolyai Tudományegyetem, Farkas utcai templom szerepelt a látnivalóink listáján.</w:t>
      </w:r>
    </w:p>
    <w:p w14:paraId="7E78B5D0">
      <w:r>
        <w:drawing>
          <wp:inline distT="0" distB="0" distL="0" distR="0">
            <wp:extent cx="3175000" cy="2381250"/>
            <wp:effectExtent l="0" t="0" r="6350" b="0"/>
            <wp:docPr id="1258044524" name="Kép 1" descr="The image shows a group of people standing outside a historic castle, with flags and a large wooden door.&#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44524" name="Kép 1" descr="The image shows a group of people standing outside a historic castle, with flags and a large wooden door.&#10;&#10;Előfordulhat, hogy az AI által létrehozott tartalom helytelen."/>
                    <pic:cNvPicPr>
                      <a:picLocks noChangeAspect="1"/>
                    </pic:cNvPicPr>
                  </pic:nvPicPr>
                  <pic:blipFill>
                    <a:blip r:embed="rId15"/>
                    <a:stretch>
                      <a:fillRect/>
                    </a:stretch>
                  </pic:blipFill>
                  <pic:spPr>
                    <a:xfrm flipH="1">
                      <a:off x="0" y="0"/>
                      <a:ext cx="3195279" cy="2396459"/>
                    </a:xfrm>
                    <a:prstGeom prst="rect">
                      <a:avLst/>
                    </a:prstGeom>
                  </pic:spPr>
                </pic:pic>
              </a:graphicData>
            </a:graphic>
          </wp:inline>
        </w:drawing>
      </w:r>
      <w:r>
        <w:t xml:space="preserve">    </w:t>
      </w:r>
    </w:p>
    <w:p w14:paraId="7E9D05E9"/>
    <w:p w14:paraId="7B4C9007">
      <w:r>
        <w:t xml:space="preserve">   </w:t>
      </w:r>
      <w:r>
        <w:drawing>
          <wp:inline distT="0" distB="0" distL="0" distR="0">
            <wp:extent cx="3076575" cy="2306955"/>
            <wp:effectExtent l="0" t="0" r="0" b="0"/>
            <wp:docPr id="1688732470" name="Kép 1" descr="The image depicts a large, historical cathedral with a prominent statue, surrounded by a crowd of people, under a clear, blue sky.&#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32470" name="Kép 1" descr="The image depicts a large, historical cathedral with a prominent statue, surrounded by a crowd of people, under a clear, blue sky.&#10;&#10;Előfordulhat, hogy az AI által létrehozott tartalom helytelen."/>
                    <pic:cNvPicPr>
                      <a:picLocks noChangeAspect="1"/>
                    </pic:cNvPicPr>
                  </pic:nvPicPr>
                  <pic:blipFill>
                    <a:blip r:embed="rId16"/>
                    <a:stretch>
                      <a:fillRect/>
                    </a:stretch>
                  </pic:blipFill>
                  <pic:spPr>
                    <a:xfrm>
                      <a:off x="0" y="0"/>
                      <a:ext cx="3135166" cy="2351374"/>
                    </a:xfrm>
                    <a:prstGeom prst="rect">
                      <a:avLst/>
                    </a:prstGeom>
                  </pic:spPr>
                </pic:pic>
              </a:graphicData>
            </a:graphic>
          </wp:inline>
        </w:drawing>
      </w:r>
      <w:r>
        <w:t xml:space="preserve"> </w:t>
      </w:r>
    </w:p>
    <w:p w14:paraId="58233188">
      <w:r>
        <w:drawing>
          <wp:inline distT="0" distB="0" distL="0" distR="0">
            <wp:extent cx="2638425" cy="3517900"/>
            <wp:effectExtent l="0" t="0" r="0" b="6350"/>
            <wp:docPr id="122905762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57629" name="Kép 1"/>
                    <pic:cNvPicPr>
                      <a:picLocks noChangeAspect="1"/>
                    </pic:cNvPicPr>
                  </pic:nvPicPr>
                  <pic:blipFill>
                    <a:blip r:embed="rId17"/>
                    <a:stretch>
                      <a:fillRect/>
                    </a:stretch>
                  </pic:blipFill>
                  <pic:spPr>
                    <a:xfrm>
                      <a:off x="0" y="0"/>
                      <a:ext cx="2661234" cy="3548313"/>
                    </a:xfrm>
                    <a:prstGeom prst="rect">
                      <a:avLst/>
                    </a:prstGeom>
                  </pic:spPr>
                </pic:pic>
              </a:graphicData>
            </a:graphic>
          </wp:inline>
        </w:drawing>
      </w:r>
      <w:r>
        <w:t xml:space="preserve">               </w:t>
      </w:r>
      <w:r>
        <w:drawing>
          <wp:inline distT="0" distB="0" distL="0" distR="0">
            <wp:extent cx="2585085" cy="3446780"/>
            <wp:effectExtent l="0" t="0" r="5715" b="1270"/>
            <wp:docPr id="1144801509" name="Kép 1" descr="The image shows a group of people standing in a large, ornate church with stained glass windows, under a high vaulted ceiling.&#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01509" name="Kép 1" descr="The image shows a group of people standing in a large, ornate church with stained glass windows, under a high vaulted ceiling.&#10;&#10;Előfordulhat, hogy az AI által létrehozott tartalom helytelen."/>
                    <pic:cNvPicPr>
                      <a:picLocks noChangeAspect="1"/>
                    </pic:cNvPicPr>
                  </pic:nvPicPr>
                  <pic:blipFill>
                    <a:blip r:embed="rId18"/>
                    <a:stretch>
                      <a:fillRect/>
                    </a:stretch>
                  </pic:blipFill>
                  <pic:spPr>
                    <a:xfrm>
                      <a:off x="0" y="0"/>
                      <a:ext cx="2601658" cy="3468878"/>
                    </a:xfrm>
                    <a:prstGeom prst="rect">
                      <a:avLst/>
                    </a:prstGeom>
                  </pic:spPr>
                </pic:pic>
              </a:graphicData>
            </a:graphic>
          </wp:inline>
        </w:drawing>
      </w:r>
    </w:p>
    <w:p w14:paraId="5AA5256F">
      <w:r>
        <w:t>Estére értünk</w:t>
      </w:r>
      <w:r>
        <w:rPr>
          <w:b/>
          <w:bCs/>
        </w:rPr>
        <w:t xml:space="preserve"> Magyarvistára, </w:t>
      </w:r>
      <w:r>
        <w:t>ahol elfoglaltuk szállásunkat a Tünde vendégházban, és megvacsorázunk.</w:t>
      </w:r>
    </w:p>
    <w:p w14:paraId="49275453">
      <w:r>
        <w:drawing>
          <wp:inline distT="0" distB="0" distL="0" distR="0">
            <wp:extent cx="2870200" cy="2152650"/>
            <wp:effectExtent l="0" t="0" r="6350" b="0"/>
            <wp:docPr id="2108407052" name="Kép 2" descr="The image depicts a quaint, two-story house with a pitched roof, stone chimneys, and a wrought-iron gate, situated against a backdrop of mildly overcast skie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07052" name="Kép 2" descr="The image depicts a quaint, two-story house with a pitched roof, stone chimneys, and a wrought-iron gate, situated against a backdrop of mildly overcast skies.&#10;&#10;Előfordulhat, hogy az AI által létrehozott tartalom helytel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rot="10800000">
                      <a:off x="0" y="0"/>
                      <a:ext cx="2888244" cy="2166183"/>
                    </a:xfrm>
                    <a:prstGeom prst="rect">
                      <a:avLst/>
                    </a:prstGeom>
                    <a:noFill/>
                    <a:ln>
                      <a:noFill/>
                    </a:ln>
                  </pic:spPr>
                </pic:pic>
              </a:graphicData>
            </a:graphic>
          </wp:inline>
        </w:drawing>
      </w:r>
    </w:p>
    <w:p w14:paraId="433E485D"/>
    <w:p w14:paraId="608DA391">
      <w:r>
        <w:rPr>
          <w:b/>
          <w:bCs/>
        </w:rPr>
        <w:t xml:space="preserve">A második napon </w:t>
      </w:r>
      <w:r>
        <w:t>reggeli és bepakolás után</w:t>
      </w:r>
      <w:r>
        <w:rPr>
          <w:b/>
          <w:bCs/>
        </w:rPr>
        <w:t xml:space="preserve"> </w:t>
      </w:r>
      <w:r>
        <w:t xml:space="preserve">kirándulást tettünk az égig érő sziklafalak között tekergő </w:t>
      </w:r>
      <w:r>
        <w:rPr>
          <w:b/>
          <w:bCs/>
        </w:rPr>
        <w:t>Tordai-hasadékban</w:t>
      </w:r>
      <w:r>
        <w:t xml:space="preserve">, felidézve a hasadék keletkezéséről szóló </w:t>
      </w:r>
      <w:r>
        <w:rPr>
          <w:b/>
          <w:bCs/>
        </w:rPr>
        <w:t>Szent László</w:t>
      </w:r>
      <w:r>
        <w:t>-legendát. A Hesdát-patak szurdokvölgye Erdély egyik legelképesztőbb természeti látványossága.</w:t>
      </w:r>
    </w:p>
    <w:p w14:paraId="0D02B685">
      <w:r>
        <w:drawing>
          <wp:inline distT="0" distB="0" distL="0" distR="0">
            <wp:extent cx="2142490" cy="2856865"/>
            <wp:effectExtent l="0" t="0" r="0" b="635"/>
            <wp:docPr id="870559498" name="Kép 1" descr="A group of people, dressed in casual clothing, walks along a shaded, tree-lined path in a serene natural setting.&#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59498" name="Kép 1" descr="A group of people, dressed in casual clothing, walks along a shaded, tree-lined path in a serene natural setting.&#10;&#10;Előfordulhat, hogy az AI által létrehozott tartalom helytelen."/>
                    <pic:cNvPicPr>
                      <a:picLocks noChangeAspect="1"/>
                    </pic:cNvPicPr>
                  </pic:nvPicPr>
                  <pic:blipFill>
                    <a:blip r:embed="rId20"/>
                    <a:stretch>
                      <a:fillRect/>
                    </a:stretch>
                  </pic:blipFill>
                  <pic:spPr>
                    <a:xfrm>
                      <a:off x="0" y="0"/>
                      <a:ext cx="2152886" cy="2870514"/>
                    </a:xfrm>
                    <a:prstGeom prst="rect">
                      <a:avLst/>
                    </a:prstGeom>
                  </pic:spPr>
                </pic:pic>
              </a:graphicData>
            </a:graphic>
          </wp:inline>
        </w:drawing>
      </w:r>
      <w:r>
        <w:t xml:space="preserve">         </w:t>
      </w:r>
      <w:r>
        <w:drawing>
          <wp:inline distT="0" distB="0" distL="0" distR="0">
            <wp:extent cx="2122805" cy="2830195"/>
            <wp:effectExtent l="0" t="0" r="0" b="8255"/>
            <wp:docPr id="42422674" name="Kép 1" descr="The image depicts a group of people sitting and standing in a forest clearing, enjoying a gathering among tall trees and rocky terrain.&#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2674" name="Kép 1" descr="The image depicts a group of people sitting and standing in a forest clearing, enjoying a gathering among tall trees and rocky terrain.&#10;&#10;Előfordulhat, hogy az AI által létrehozott tartalom helytelen."/>
                    <pic:cNvPicPr>
                      <a:picLocks noChangeAspect="1"/>
                    </pic:cNvPicPr>
                  </pic:nvPicPr>
                  <pic:blipFill>
                    <a:blip r:embed="rId21"/>
                    <a:stretch>
                      <a:fillRect/>
                    </a:stretch>
                  </pic:blipFill>
                  <pic:spPr>
                    <a:xfrm>
                      <a:off x="0" y="0"/>
                      <a:ext cx="2140449" cy="2853932"/>
                    </a:xfrm>
                    <a:prstGeom prst="rect">
                      <a:avLst/>
                    </a:prstGeom>
                  </pic:spPr>
                </pic:pic>
              </a:graphicData>
            </a:graphic>
          </wp:inline>
        </w:drawing>
      </w:r>
    </w:p>
    <w:p w14:paraId="393DD823"/>
    <w:p w14:paraId="53D4813F">
      <w:r>
        <w:t xml:space="preserve">Dél környékén a </w:t>
      </w:r>
      <w:r>
        <w:rPr>
          <w:b/>
          <w:bCs/>
        </w:rPr>
        <w:t>Tordai sóbánya</w:t>
      </w:r>
      <w:r>
        <w:t xml:space="preserve"> volt következő helyszínünk</w:t>
      </w:r>
      <w:r>
        <w:rPr>
          <w:b/>
          <w:bCs/>
        </w:rPr>
        <w:t xml:space="preserve">. </w:t>
      </w:r>
      <w:r>
        <w:t>A tordai sóbányában 13 emeletnyit lépcsőzünk lefele, közben minden emeleten láthatjuk a kiásás évét. Magas páratartalma és egyenletes hőmérséklete (10-12 fok) gyógyító hatással van a légzőszervi megbetegedésekre, ennek köszönhetően nemcsak a kirándulni vágyók látogatják a helyet.</w:t>
      </w:r>
    </w:p>
    <w:p w14:paraId="3C20C9AF">
      <w:r>
        <w:drawing>
          <wp:inline distT="0" distB="0" distL="0" distR="0">
            <wp:extent cx="1806575" cy="2408555"/>
            <wp:effectExtent l="0" t="0" r="3175" b="0"/>
            <wp:docPr id="1546354033" name="Kép 1" descr="The image shows a group of people observing a large, wooden waterwheel in a rustic, natural setting.&#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54033" name="Kép 1" descr="The image shows a group of people observing a large, wooden waterwheel in a rustic, natural setting.&#10;&#10;Előfordulhat, hogy az AI által létrehozott tartalom helytelen."/>
                    <pic:cNvPicPr>
                      <a:picLocks noChangeAspect="1"/>
                    </pic:cNvPicPr>
                  </pic:nvPicPr>
                  <pic:blipFill>
                    <a:blip r:embed="rId22"/>
                    <a:stretch>
                      <a:fillRect/>
                    </a:stretch>
                  </pic:blipFill>
                  <pic:spPr>
                    <a:xfrm>
                      <a:off x="0" y="0"/>
                      <a:ext cx="1808912" cy="2411881"/>
                    </a:xfrm>
                    <a:prstGeom prst="rect">
                      <a:avLst/>
                    </a:prstGeom>
                  </pic:spPr>
                </pic:pic>
              </a:graphicData>
            </a:graphic>
          </wp:inline>
        </w:drawing>
      </w:r>
      <w:r>
        <w:t xml:space="preserve">      </w:t>
      </w:r>
      <w:r>
        <w:drawing>
          <wp:inline distT="0" distB="0" distL="0" distR="0">
            <wp:extent cx="3275330" cy="2456815"/>
            <wp:effectExtent l="0" t="0" r="1270" b="635"/>
            <wp:docPr id="1999416650" name="Kép 1" descr="A group of people, including children and adults, poses for a photo in front of a large, dark cave entrance.&#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16650" name="Kép 1" descr="A group of people, including children and adults, poses for a photo in front of a large, dark cave entrance.&#10;&#10;Előfordulhat, hogy az AI által létrehozott tartalom helytelen."/>
                    <pic:cNvPicPr>
                      <a:picLocks noChangeAspect="1"/>
                    </pic:cNvPicPr>
                  </pic:nvPicPr>
                  <pic:blipFill>
                    <a:blip r:embed="rId23"/>
                    <a:stretch>
                      <a:fillRect/>
                    </a:stretch>
                  </pic:blipFill>
                  <pic:spPr>
                    <a:xfrm>
                      <a:off x="0" y="0"/>
                      <a:ext cx="3305306" cy="2478979"/>
                    </a:xfrm>
                    <a:prstGeom prst="rect">
                      <a:avLst/>
                    </a:prstGeom>
                  </pic:spPr>
                </pic:pic>
              </a:graphicData>
            </a:graphic>
          </wp:inline>
        </w:drawing>
      </w:r>
    </w:p>
    <w:p w14:paraId="07D8E648"/>
    <w:p w14:paraId="446BD2CB"/>
    <w:p w14:paraId="33421352">
      <w:r>
        <w:t>Délután</w:t>
      </w:r>
      <w:r>
        <w:rPr>
          <w:b/>
          <w:bCs/>
        </w:rPr>
        <w:t xml:space="preserve"> Nagyenyedre </w:t>
      </w:r>
      <w:r>
        <w:t xml:space="preserve">utazunk. A város híres református kollégiumát 1622-ben </w:t>
      </w:r>
      <w:r>
        <w:rPr>
          <w:b/>
          <w:bCs/>
        </w:rPr>
        <w:t>Bethlen Gábor</w:t>
      </w:r>
      <w:r>
        <w:t>, az Erdély aranykorát megteremtő fejedelmünk alapította. Ma az intézmény az alapító nevét viseli és 2003-ban Magyar örökség-díjjal ismerték el az erdélyi szórványban végzett munkájukat. Bethlen Gábor szobra az intézmény udvarán áll. Nagyenyed jó állapotban fennmaradt vára és vártemploma a 14. században épült, a falán megkoszorúzzuk az 1849-es magyarellenes vérengzés áldozatainak emléktábláját.</w:t>
      </w:r>
    </w:p>
    <w:p w14:paraId="169248B0"/>
    <w:p w14:paraId="50E60F59">
      <w:r>
        <w:t xml:space="preserve"> </w:t>
      </w:r>
      <w:r>
        <w:drawing>
          <wp:inline distT="0" distB="0" distL="0" distR="0">
            <wp:extent cx="2703195" cy="2027555"/>
            <wp:effectExtent l="0" t="0" r="1905" b="0"/>
            <wp:docPr id="571751828" name="Kép 1" descr="The image shows a group of people gathered in front of a building, likely for an event or ceremony, with the building's clock tower and decorative entrance visible.&#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51828" name="Kép 1" descr="The image shows a group of people gathered in front of a building, likely for an event or ceremony, with the building's clock tower and decorative entrance visible.&#10;&#10;Előfordulhat, hogy az AI által létrehozott tartalom helytelen."/>
                    <pic:cNvPicPr>
                      <a:picLocks noChangeAspect="1"/>
                    </pic:cNvPicPr>
                  </pic:nvPicPr>
                  <pic:blipFill>
                    <a:blip r:embed="rId24"/>
                    <a:stretch>
                      <a:fillRect/>
                    </a:stretch>
                  </pic:blipFill>
                  <pic:spPr>
                    <a:xfrm>
                      <a:off x="0" y="0"/>
                      <a:ext cx="2711150" cy="2033362"/>
                    </a:xfrm>
                    <a:prstGeom prst="rect">
                      <a:avLst/>
                    </a:prstGeom>
                  </pic:spPr>
                </pic:pic>
              </a:graphicData>
            </a:graphic>
          </wp:inline>
        </w:drawing>
      </w:r>
      <w:r>
        <w:t xml:space="preserve">        </w:t>
      </w:r>
      <w:r>
        <w:drawing>
          <wp:inline distT="0" distB="0" distL="0" distR="0">
            <wp:extent cx="2770505" cy="2077720"/>
            <wp:effectExtent l="0" t="0" r="0" b="0"/>
            <wp:docPr id="976986652" name="Kép 1" descr="The image depicts a group of people standing outside an ancient stone building, likely a monument or chapel, with some individuals holding small bouquets of flower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86652" name="Kép 1" descr="The image depicts a group of people standing outside an ancient stone building, likely a monument or chapel, with some individuals holding small bouquets of flowers.&#10;&#10;Előfordulhat, hogy az AI által létrehozott tartalom helytelen."/>
                    <pic:cNvPicPr>
                      <a:picLocks noChangeAspect="1"/>
                    </pic:cNvPicPr>
                  </pic:nvPicPr>
                  <pic:blipFill>
                    <a:blip r:embed="rId25"/>
                    <a:stretch>
                      <a:fillRect/>
                    </a:stretch>
                  </pic:blipFill>
                  <pic:spPr>
                    <a:xfrm flipH="1">
                      <a:off x="0" y="0"/>
                      <a:ext cx="2793148" cy="2094861"/>
                    </a:xfrm>
                    <a:prstGeom prst="rect">
                      <a:avLst/>
                    </a:prstGeom>
                  </pic:spPr>
                </pic:pic>
              </a:graphicData>
            </a:graphic>
          </wp:inline>
        </w:drawing>
      </w:r>
    </w:p>
    <w:p w14:paraId="770ECDF6"/>
    <w:p w14:paraId="6451ED54">
      <w:r>
        <w:t>Nagyenyed után</w:t>
      </w:r>
      <w:r>
        <w:rPr>
          <w:b/>
          <w:bCs/>
        </w:rPr>
        <w:t xml:space="preserve"> Gyulafehérvárra </w:t>
      </w:r>
      <w:r>
        <w:t xml:space="preserve">vezetett utunk. Az Erdélyi Fejedelemség hajdani fővárosában, az 1009-ben alapított püspökség központjában megtekintettük a fejedelmi palota épületét, a püspöki palotát és a csendes főhajtásra késztető, 13. században épült, egykori püspöki, ma érseki székesegyházat, melyben a </w:t>
      </w:r>
      <w:r>
        <w:rPr>
          <w:b/>
          <w:bCs/>
        </w:rPr>
        <w:t xml:space="preserve">Hunyadiak </w:t>
      </w:r>
      <w:r>
        <w:t xml:space="preserve">síremlékei, Márton Áron püspök sírja, </w:t>
      </w:r>
      <w:r>
        <w:rPr>
          <w:b/>
          <w:bCs/>
        </w:rPr>
        <w:t>Izabella királyné és János Zsigmond fejedelem</w:t>
      </w:r>
      <w:r>
        <w:t xml:space="preserve"> gazdagon díszített kőszarkofágjai láthatók, altemplomában pedig az erdélyi történelem nagyjai nyugszanak. </w:t>
      </w:r>
    </w:p>
    <w:p w14:paraId="09E33EE1">
      <w:r>
        <w:drawing>
          <wp:inline distT="0" distB="0" distL="0" distR="0">
            <wp:extent cx="2349500" cy="3132455"/>
            <wp:effectExtent l="0" t="0" r="0" b="0"/>
            <wp:docPr id="1785430115" name="Kép 1" descr="The image depicts a group of people standing together in front of a large, historic stone church with an arched entrance and a blue sky with scattered clouds in the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30115" name="Kép 1" descr="The image depicts a group of people standing together in front of a large, historic stone church with an arched entrance and a blue sky with scattered clouds in the background.&#10;&#10;Előfordulhat, hogy az AI által létrehozott tartalom helytelen."/>
                    <pic:cNvPicPr>
                      <a:picLocks noChangeAspect="1"/>
                    </pic:cNvPicPr>
                  </pic:nvPicPr>
                  <pic:blipFill>
                    <a:blip r:embed="rId26"/>
                    <a:stretch>
                      <a:fillRect/>
                    </a:stretch>
                  </pic:blipFill>
                  <pic:spPr>
                    <a:xfrm>
                      <a:off x="0" y="0"/>
                      <a:ext cx="2369422" cy="3159229"/>
                    </a:xfrm>
                    <a:prstGeom prst="rect">
                      <a:avLst/>
                    </a:prstGeom>
                  </pic:spPr>
                </pic:pic>
              </a:graphicData>
            </a:graphic>
          </wp:inline>
        </w:drawing>
      </w:r>
      <w:r>
        <w:t xml:space="preserve">      </w:t>
      </w:r>
      <w:r>
        <w:drawing>
          <wp:inline distT="0" distB="0" distL="0" distR="0">
            <wp:extent cx="2365375" cy="3153410"/>
            <wp:effectExtent l="0" t="0" r="0" b="8890"/>
            <wp:docPr id="1115717644" name="Kép 1" descr="The image depicts a large, ornate church with high ceilings, stained glass windows, and an altar, with people seated and standing inside, some engaged in activities or conversation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17644" name="Kép 1" descr="The image depicts a large, ornate church with high ceilings, stained glass windows, and an altar, with people seated and standing inside, some engaged in activities or conversations.&#10;&#10;Előfordulhat, hogy az AI által létrehozott tartalom helytelen."/>
                    <pic:cNvPicPr>
                      <a:picLocks noChangeAspect="1"/>
                    </pic:cNvPicPr>
                  </pic:nvPicPr>
                  <pic:blipFill>
                    <a:blip r:embed="rId27"/>
                    <a:stretch>
                      <a:fillRect/>
                    </a:stretch>
                  </pic:blipFill>
                  <pic:spPr>
                    <a:xfrm>
                      <a:off x="0" y="0"/>
                      <a:ext cx="2384825" cy="3179768"/>
                    </a:xfrm>
                    <a:prstGeom prst="rect">
                      <a:avLst/>
                    </a:prstGeom>
                  </pic:spPr>
                </pic:pic>
              </a:graphicData>
            </a:graphic>
          </wp:inline>
        </w:drawing>
      </w:r>
    </w:p>
    <w:p w14:paraId="3B6C8E6C"/>
    <w:p w14:paraId="01DE3AC5"/>
    <w:p w14:paraId="360A9D23">
      <w:r>
        <w:t>Estére érkeztünk a második napi</w:t>
      </w:r>
      <w:r>
        <w:rPr>
          <w:b/>
          <w:bCs/>
        </w:rPr>
        <w:t xml:space="preserve"> </w:t>
      </w:r>
      <w:r>
        <w:t xml:space="preserve">szálláshoz </w:t>
      </w:r>
      <w:r>
        <w:rPr>
          <w:b/>
          <w:bCs/>
        </w:rPr>
        <w:t>Szászsebesen</w:t>
      </w:r>
      <w:r>
        <w:t xml:space="preserve"> , ahol vacsoráztunk is.</w:t>
      </w:r>
    </w:p>
    <w:p w14:paraId="50F2486A">
      <w:r>
        <w:drawing>
          <wp:inline distT="0" distB="0" distL="0" distR="0">
            <wp:extent cx="1987550" cy="2649855"/>
            <wp:effectExtent l="0" t="0" r="0" b="0"/>
            <wp:docPr id="9768766" name="Kép 1" descr="The image shows a group of people standing outside a multi-story building, some with luggage, under clear skie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766" name="Kép 1" descr="The image shows a group of people standing outside a multi-story building, some with luggage, under clear skies.&#10;&#10;Előfordulhat, hogy az AI által létrehozott tartalom helytelen."/>
                    <pic:cNvPicPr>
                      <a:picLocks noChangeAspect="1"/>
                    </pic:cNvPicPr>
                  </pic:nvPicPr>
                  <pic:blipFill>
                    <a:blip r:embed="rId28"/>
                    <a:stretch>
                      <a:fillRect/>
                    </a:stretch>
                  </pic:blipFill>
                  <pic:spPr>
                    <a:xfrm>
                      <a:off x="0" y="0"/>
                      <a:ext cx="1999719" cy="2666291"/>
                    </a:xfrm>
                    <a:prstGeom prst="rect">
                      <a:avLst/>
                    </a:prstGeom>
                  </pic:spPr>
                </pic:pic>
              </a:graphicData>
            </a:graphic>
          </wp:inline>
        </w:drawing>
      </w:r>
    </w:p>
    <w:p w14:paraId="3F9C4863"/>
    <w:p w14:paraId="424AF18D">
      <w:r>
        <w:t xml:space="preserve">Kirándulásunk harmadik napján a reggeli és újabb bepakolás után a délelőtti órákban </w:t>
      </w:r>
      <w:r>
        <w:rPr>
          <w:b/>
          <w:bCs/>
        </w:rPr>
        <w:t xml:space="preserve">Vajdahunyadra, </w:t>
      </w:r>
      <w:r>
        <w:t xml:space="preserve">a „Várak királyához”, a </w:t>
      </w:r>
      <w:r>
        <w:rPr>
          <w:b/>
          <w:bCs/>
        </w:rPr>
        <w:t>Hunyadi-Bethlen kastélyhoz</w:t>
      </w:r>
      <w:r>
        <w:t xml:space="preserve"> utaztunk. A Hunyadi János nevelőapja (néhány történet azt sugallja, hogy vér szerinti apja Luxemburgi Zsigmond király volt ), Vajk kenéz által épített vár 1618-ban került az iktári Bethlen család tulajdonába. Bethlen Gábor átalakíttatta és külső védművekkel erősítette meg, majd az uradalommal együtt unokaöccsének, Bethlen Istvánnak adományozta. </w:t>
      </w:r>
    </w:p>
    <w:p w14:paraId="1C1E85C1"/>
    <w:p w14:paraId="7EA49B48"/>
    <w:p w14:paraId="153F71FB">
      <w:r>
        <w:drawing>
          <wp:inline distT="0" distB="0" distL="0" distR="0">
            <wp:extent cx="2035175" cy="2713990"/>
            <wp:effectExtent l="0" t="0" r="3175" b="0"/>
            <wp:docPr id="1910952000" name="Kép 1" descr="The image depicts a large, historic, red-roofed building with a pointed spire, standing against a clear blue sky, with a group of people standing on a wooden walkway, some taking photographs or admiring the structure.&#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52000" name="Kép 1" descr="The image depicts a large, historic, red-roofed building with a pointed spire, standing against a clear blue sky, with a group of people standing on a wooden walkway, some taking photographs or admiring the structure.&#10;&#10;Előfordulhat, hogy az AI által létrehozott tartalom helytelen."/>
                    <pic:cNvPicPr>
                      <a:picLocks noChangeAspect="1"/>
                    </pic:cNvPicPr>
                  </pic:nvPicPr>
                  <pic:blipFill>
                    <a:blip r:embed="rId29"/>
                    <a:stretch>
                      <a:fillRect/>
                    </a:stretch>
                  </pic:blipFill>
                  <pic:spPr>
                    <a:xfrm>
                      <a:off x="0" y="0"/>
                      <a:ext cx="2056405" cy="2741873"/>
                    </a:xfrm>
                    <a:prstGeom prst="rect">
                      <a:avLst/>
                    </a:prstGeom>
                  </pic:spPr>
                </pic:pic>
              </a:graphicData>
            </a:graphic>
          </wp:inline>
        </w:drawing>
      </w:r>
      <w:r>
        <w:t xml:space="preserve">        </w:t>
      </w:r>
      <w:r>
        <w:drawing>
          <wp:inline distT="0" distB="0" distL="0" distR="0">
            <wp:extent cx="2043430" cy="2724150"/>
            <wp:effectExtent l="0" t="0" r="0" b="0"/>
            <wp:docPr id="70657032" name="Kép 1" descr="The image depicts a group of people gathered around a large, historically significant, red-roofed building with ornate, white-painted walls and a prominent spire.&#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7032" name="Kép 1" descr="The image depicts a group of people gathered around a large, historically significant, red-roofed building with ornate, white-painted walls and a prominent spire.&#10;&#10;Előfordulhat, hogy az AI által létrehozott tartalom helytelen."/>
                    <pic:cNvPicPr>
                      <a:picLocks noChangeAspect="1"/>
                    </pic:cNvPicPr>
                  </pic:nvPicPr>
                  <pic:blipFill>
                    <a:blip r:embed="rId30"/>
                    <a:stretch>
                      <a:fillRect/>
                    </a:stretch>
                  </pic:blipFill>
                  <pic:spPr>
                    <a:xfrm>
                      <a:off x="0" y="0"/>
                      <a:ext cx="2065495" cy="2753992"/>
                    </a:xfrm>
                    <a:prstGeom prst="rect">
                      <a:avLst/>
                    </a:prstGeom>
                  </pic:spPr>
                </pic:pic>
              </a:graphicData>
            </a:graphic>
          </wp:inline>
        </w:drawing>
      </w:r>
    </w:p>
    <w:p w14:paraId="36C0F2C1"/>
    <w:p w14:paraId="5021994B">
      <w:r>
        <w:t>Következő helyszínen, ahol megálltunk</w:t>
      </w:r>
      <w:r>
        <w:rPr>
          <w:b/>
          <w:bCs/>
        </w:rPr>
        <w:t xml:space="preserve"> Déván </w:t>
      </w:r>
      <w:r>
        <w:t>a Böjte Csaba nevével fémjelzett, Szent Ferenc Alapítvány által fenntartott, nehéz sorsú gyerekeknek otthont és családot adó intézménnyel ismerkedtünk, és átadtuk adományainkat is. Helyi gyerekekkel találkozunk.</w:t>
      </w:r>
    </w:p>
    <w:p w14:paraId="0148AD59">
      <w:r>
        <w:drawing>
          <wp:inline distT="0" distB="0" distL="0" distR="0">
            <wp:extent cx="2075180" cy="2755900"/>
            <wp:effectExtent l="0" t="0" r="1270" b="6350"/>
            <wp:docPr id="1983099692" name="Kép 2" descr="The image shows a group of people standing in front of a quaint, two-story building with blue walls and large windows, under a clear blue sky with a small castle visible in the distant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99692" name="Kép 2" descr="The image shows a group of people standing in front of a quaint, two-story building with blue walls and large windows, under a clear blue sky with a small castle visible in the distant background.&#10;&#10;Előfordulhat, hogy az AI által létrehozott tartalom helytel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099565" cy="2788542"/>
                    </a:xfrm>
                    <a:prstGeom prst="rect">
                      <a:avLst/>
                    </a:prstGeom>
                    <a:noFill/>
                    <a:ln>
                      <a:noFill/>
                    </a:ln>
                  </pic:spPr>
                </pic:pic>
              </a:graphicData>
            </a:graphic>
          </wp:inline>
        </w:drawing>
      </w:r>
      <w:r>
        <w:t xml:space="preserve">      </w:t>
      </w:r>
      <w:r>
        <w:drawing>
          <wp:inline distT="0" distB="0" distL="0" distR="0">
            <wp:extent cx="2043430" cy="2724150"/>
            <wp:effectExtent l="0" t="0" r="0" b="0"/>
            <wp:docPr id="631106268" name="Kép 4" descr="The image shows a group of people standing in front of a historic church with a tall bell tower and a clear blue sky in the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06268" name="Kép 4" descr="The image shows a group of people standing in front of a historic church with a tall bell tower and a clear blue sky in the background.&#10;&#10;Előfordulhat, hogy az AI által létrehozott tartalom helytel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073612" cy="2764815"/>
                    </a:xfrm>
                    <a:prstGeom prst="rect">
                      <a:avLst/>
                    </a:prstGeom>
                    <a:noFill/>
                    <a:ln>
                      <a:noFill/>
                    </a:ln>
                  </pic:spPr>
                </pic:pic>
              </a:graphicData>
            </a:graphic>
          </wp:inline>
        </w:drawing>
      </w:r>
    </w:p>
    <w:p w14:paraId="6FDB2660"/>
    <w:p w14:paraId="3CCB3990">
      <w:r>
        <w:t>Ezután</w:t>
      </w:r>
      <w:r>
        <w:rPr>
          <w:b/>
          <w:bCs/>
        </w:rPr>
        <w:t xml:space="preserve"> Déva vára </w:t>
      </w:r>
      <w:r>
        <w:t>felé kanyarodtunk</w:t>
      </w:r>
      <w:r>
        <w:rPr>
          <w:b/>
          <w:bCs/>
        </w:rPr>
        <w:t xml:space="preserve"> </w:t>
      </w:r>
      <w:r>
        <w:t>A Dévát uraló várhegy vulkanikus oromzatán látható a legendával átitatott emblematikus Déva várának romja. A már messziről látható szabályos kúp alakú hegyen, a Maros partján, stratégiai helyen épült erődítmény falai közül káprázatos kilátás nyílik.</w:t>
      </w:r>
    </w:p>
    <w:p w14:paraId="3402C1BE">
      <w:r>
        <w:drawing>
          <wp:inline distT="0" distB="0" distL="0" distR="0">
            <wp:extent cx="2536190" cy="3381375"/>
            <wp:effectExtent l="0" t="0" r="0" b="9525"/>
            <wp:docPr id="1213849296" name="Kép 1" descr="The image depicts a weathered, terraced wall with a flat roof, surrounded by a densely forested hillside under a clear sky.&#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49296" name="Kép 1" descr="The image depicts a weathered, terraced wall with a flat roof, surrounded by a densely forested hillside under a clear sky.&#10;&#10;Előfordulhat, hogy az AI által létrehozott tartalom helytelen."/>
                    <pic:cNvPicPr>
                      <a:picLocks noChangeAspect="1"/>
                    </pic:cNvPicPr>
                  </pic:nvPicPr>
                  <pic:blipFill>
                    <a:blip r:embed="rId33"/>
                    <a:stretch>
                      <a:fillRect/>
                    </a:stretch>
                  </pic:blipFill>
                  <pic:spPr>
                    <a:xfrm>
                      <a:off x="0" y="0"/>
                      <a:ext cx="2543723" cy="3391631"/>
                    </a:xfrm>
                    <a:prstGeom prst="rect">
                      <a:avLst/>
                    </a:prstGeom>
                  </pic:spPr>
                </pic:pic>
              </a:graphicData>
            </a:graphic>
          </wp:inline>
        </w:drawing>
      </w:r>
      <w:r>
        <w:t xml:space="preserve"> </w:t>
      </w:r>
    </w:p>
    <w:p w14:paraId="7B941C09"/>
    <w:p w14:paraId="543F279A">
      <w:r>
        <w:t>Utazásunk utolsó állomása</w:t>
      </w:r>
      <w:r>
        <w:rPr>
          <w:b/>
          <w:bCs/>
        </w:rPr>
        <w:t xml:space="preserve"> Aradon </w:t>
      </w:r>
      <w:r>
        <w:t>volt, ahol</w:t>
      </w:r>
      <w:r>
        <w:rPr>
          <w:b/>
          <w:bCs/>
        </w:rPr>
        <w:t xml:space="preserve"> </w:t>
      </w:r>
      <w:r>
        <w:t>a mártírok emlékművénél megemlékezünk az 1848/49-es szabadságharc eseményeire.</w:t>
      </w:r>
    </w:p>
    <w:p w14:paraId="74E1728C">
      <w:r>
        <w:drawing>
          <wp:inline distT="0" distB="0" distL="0" distR="0">
            <wp:extent cx="2393315" cy="3190875"/>
            <wp:effectExtent l="0" t="0" r="6985" b="9525"/>
            <wp:docPr id="844979202" name="Kép 1" descr="A group of people stands in front of a large statue of a woman holding a sword, with a backdrop of buildings and a clear sky.&#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79202" name="Kép 1" descr="A group of people stands in front of a large statue of a woman holding a sword, with a backdrop of buildings and a clear sky.&#10;&#10;Előfordulhat, hogy az AI által létrehozott tartalom helytelen."/>
                    <pic:cNvPicPr>
                      <a:picLocks noChangeAspect="1"/>
                    </pic:cNvPicPr>
                  </pic:nvPicPr>
                  <pic:blipFill>
                    <a:blip r:embed="rId34"/>
                    <a:stretch>
                      <a:fillRect/>
                    </a:stretch>
                  </pic:blipFill>
                  <pic:spPr>
                    <a:xfrm>
                      <a:off x="0" y="0"/>
                      <a:ext cx="2412851" cy="3217135"/>
                    </a:xfrm>
                    <a:prstGeom prst="rect">
                      <a:avLst/>
                    </a:prstGeom>
                  </pic:spPr>
                </pic:pic>
              </a:graphicData>
            </a:graphic>
          </wp:inline>
        </w:drawing>
      </w:r>
      <w:r>
        <w:t xml:space="preserve"> </w:t>
      </w:r>
    </w:p>
    <w:p w14:paraId="52679D35">
      <w:r>
        <w:t>Fáradtan, de élményekkel tele érkeztünk a késő délutáni órákban haza Budapestre.</w:t>
      </w:r>
    </w:p>
    <w:p w14:paraId="70C4E63A">
      <w:r>
        <w:t xml:space="preserve">2026. június 04-én, a nemzeti összetartozás napján </w:t>
      </w:r>
      <w:r>
        <w:rPr>
          <w:b/>
          <w:bCs/>
        </w:rPr>
        <w:t>a projektnapon</w:t>
      </w:r>
      <w:r>
        <w:t xml:space="preserve"> az iskolarádiós műsor után , élő térképként eleveníttetünk meg a nagy Magyarországot, beszámoltunk a kisebbeknek utazásunkról, és újra összegyűlt az </w:t>
      </w:r>
      <w:r>
        <w:rPr>
          <w:b/>
          <w:bCs/>
        </w:rPr>
        <w:t>értékelő órán</w:t>
      </w:r>
      <w:r>
        <w:t xml:space="preserve"> a három hetedikes osztály, hogy felidézze utazásunk helyszíneit, élményeit </w:t>
      </w:r>
    </w:p>
    <w:p w14:paraId="1DC15D0C">
      <w:r>
        <w:drawing>
          <wp:inline distT="0" distB="0" distL="0" distR="0">
            <wp:extent cx="3399155" cy="2548890"/>
            <wp:effectExtent l="0" t="0" r="0" b="3810"/>
            <wp:docPr id="1273726122" name="Kép 4" descr="The image shows a group of people, likely students or a team, standing in a neat formation on a black basketball court, with a green background and some trees and buildings in the background.&#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26122" name="Kép 4" descr="The image shows a group of people, likely students or a team, standing in a neat formation on a black basketball court, with a green background and some trees and buildings in the background.&#10;&#10;Előfordulhat, hogy az AI által létrehozott tartalom helytele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408410" cy="2556307"/>
                    </a:xfrm>
                    <a:prstGeom prst="rect">
                      <a:avLst/>
                    </a:prstGeom>
                    <a:noFill/>
                    <a:ln>
                      <a:noFill/>
                    </a:ln>
                  </pic:spPr>
                </pic:pic>
              </a:graphicData>
            </a:graphic>
          </wp:inline>
        </w:drawing>
      </w:r>
    </w:p>
    <w:p w14:paraId="04E55A31">
      <w:r>
        <w:drawing>
          <wp:inline distT="0" distB="0" distL="0" distR="0">
            <wp:extent cx="2371090" cy="1778000"/>
            <wp:effectExtent l="0" t="8255" r="1905" b="1905"/>
            <wp:docPr id="1262115079" name="Kép 6" descr="The image shows a classroom setting with a teacher holding a tablet displaying an image, and students seated at a table with a checkered tablecloth and some paper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15079" name="Kép 6" descr="The image shows a classroom setting with a teacher holding a tablet displaying an image, and students seated at a table with a checkered tablecloth and some papers.&#10;&#10;Előfordulhat, hogy az AI által létrehozott tartalom helytele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rot="5400000">
                      <a:off x="0" y="0"/>
                      <a:ext cx="2389232" cy="1791925"/>
                    </a:xfrm>
                    <a:prstGeom prst="rect">
                      <a:avLst/>
                    </a:prstGeom>
                    <a:noFill/>
                    <a:ln>
                      <a:noFill/>
                    </a:ln>
                  </pic:spPr>
                </pic:pic>
              </a:graphicData>
            </a:graphic>
          </wp:inline>
        </w:drawing>
      </w:r>
      <w:r>
        <w:t xml:space="preserve">       </w:t>
      </w:r>
      <w:r>
        <w:drawing>
          <wp:inline distT="0" distB="0" distL="0" distR="0">
            <wp:extent cx="2350135" cy="1762760"/>
            <wp:effectExtent l="7938" t="0" r="952" b="953"/>
            <wp:docPr id="977189959" name="Kép 10" descr="The image shows a group of students seated at a long table, engaged in a group activity, likely a quiz or a test, with a colorful backdrop featuring a painted mural of a countryside landscape.&#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89959" name="Kép 10" descr="The image shows a group of students seated at a long table, engaged in a group activity, likely a quiz or a test, with a colorful backdrop featuring a painted mural of a countryside landscape.&#10;&#10;Előfordulhat, hogy az AI által létrehozott tartalom helytele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rot="5400000">
                      <a:off x="0" y="0"/>
                      <a:ext cx="2366774" cy="1775081"/>
                    </a:xfrm>
                    <a:prstGeom prst="rect">
                      <a:avLst/>
                    </a:prstGeom>
                    <a:noFill/>
                    <a:ln>
                      <a:noFill/>
                    </a:ln>
                  </pic:spPr>
                </pic:pic>
              </a:graphicData>
            </a:graphic>
          </wp:inline>
        </w:drawing>
      </w:r>
    </w:p>
    <w:p w14:paraId="0D4A7664"/>
    <w:p w14:paraId="70619BE1">
      <w:r>
        <w:t xml:space="preserve">A pályázat zárásaként a Nádor utcában a </w:t>
      </w:r>
      <w:r>
        <w:rPr>
          <w:b/>
          <w:bCs/>
        </w:rPr>
        <w:t>Magyarság Házában</w:t>
      </w:r>
      <w:r>
        <w:t xml:space="preserve"> egy előadáson vettünk részt, amely a határon túli magyarság helyzetéről szólt.</w:t>
      </w:r>
    </w:p>
    <w:p w14:paraId="42B337F0">
      <w:r>
        <w:drawing>
          <wp:inline distT="0" distB="0" distL="0" distR="0">
            <wp:extent cx="3006090" cy="2254250"/>
            <wp:effectExtent l="0" t="5080" r="0" b="0"/>
            <wp:docPr id="144127115" name="Kép 12" descr="Beregvￃﾡr, Schￃﾶnborn-kastￃﾩly, Munkￃﾡcs&#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7115" name="Kép 12" descr="Beregvￃﾡr, Schￃﾶnborn-kastￃﾩly, Munkￃﾡcs&#10;&#10;Előfordulhat, hogy az AI által létrehozott tartalom helytele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rot="5400000">
                      <a:off x="0" y="0"/>
                      <a:ext cx="3015204" cy="2261403"/>
                    </a:xfrm>
                    <a:prstGeom prst="rect">
                      <a:avLst/>
                    </a:prstGeom>
                    <a:noFill/>
                    <a:ln>
                      <a:noFill/>
                    </a:ln>
                  </pic:spPr>
                </pic:pic>
              </a:graphicData>
            </a:graphic>
          </wp:inline>
        </w:drawing>
      </w:r>
      <w:r>
        <w:t xml:space="preserve">    </w:t>
      </w:r>
      <w:r>
        <w:drawing>
          <wp:inline distT="0" distB="0" distL="0" distR="0">
            <wp:extent cx="2986405" cy="2239645"/>
            <wp:effectExtent l="0" t="7620" r="0" b="0"/>
            <wp:docPr id="919385209" name="Kép 14" descr="DUMA.&#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85209" name="Kép 14" descr="DUMA.&#10;&#10;Előfordulhat, hogy az AI által létrehozott tartalom helytele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rot="5400000">
                      <a:off x="0" y="0"/>
                      <a:ext cx="3008933" cy="2256701"/>
                    </a:xfrm>
                    <a:prstGeom prst="rect">
                      <a:avLst/>
                    </a:prstGeom>
                    <a:noFill/>
                    <a:ln>
                      <a:noFill/>
                    </a:ln>
                  </pic:spPr>
                </pic:pic>
              </a:graphicData>
            </a:graphic>
          </wp:inline>
        </w:drawing>
      </w:r>
    </w:p>
    <w:p w14:paraId="23E576DE"/>
    <w:p w14:paraId="49D51E75">
      <w:r>
        <w:t>Köszönjük szépen a Bethlen Gábor Alapítvány támogatását a pályázatunk megvalósításához!</w:t>
      </w: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4232159"/>
      <w:docPartObj>
        <w:docPartGallery w:val="AutoText"/>
      </w:docPartObj>
    </w:sdtPr>
    <w:sdtContent>
      <w:p w14:paraId="7E434626">
        <w:pPr>
          <w:pStyle w:val="13"/>
          <w:jc w:val="center"/>
        </w:pPr>
        <w:r>
          <w:fldChar w:fldCharType="begin"/>
        </w:r>
        <w:r>
          <w:instrText xml:space="preserve">PAGE   \* MERGEFORMAT</w:instrText>
        </w:r>
        <w:r>
          <w:fldChar w:fldCharType="separate"/>
        </w:r>
        <w:r>
          <w:t>2</w:t>
        </w:r>
        <w:r>
          <w:fldChar w:fldCharType="end"/>
        </w:r>
      </w:p>
    </w:sdtContent>
  </w:sdt>
  <w:p w14:paraId="33DD3D17">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FB"/>
    <w:rsid w:val="00003B89"/>
    <w:rsid w:val="0000525C"/>
    <w:rsid w:val="00005C3F"/>
    <w:rsid w:val="00006772"/>
    <w:rsid w:val="00026B41"/>
    <w:rsid w:val="00037263"/>
    <w:rsid w:val="000459B3"/>
    <w:rsid w:val="00070464"/>
    <w:rsid w:val="000A04F8"/>
    <w:rsid w:val="000C2E7E"/>
    <w:rsid w:val="000C2FC2"/>
    <w:rsid w:val="000C73C8"/>
    <w:rsid w:val="000E141D"/>
    <w:rsid w:val="00113EB1"/>
    <w:rsid w:val="0019583B"/>
    <w:rsid w:val="001B55DE"/>
    <w:rsid w:val="001C4DDF"/>
    <w:rsid w:val="001F37A6"/>
    <w:rsid w:val="00210249"/>
    <w:rsid w:val="00216343"/>
    <w:rsid w:val="0022786C"/>
    <w:rsid w:val="00256EB4"/>
    <w:rsid w:val="002738C2"/>
    <w:rsid w:val="002869B3"/>
    <w:rsid w:val="002A578F"/>
    <w:rsid w:val="002B361E"/>
    <w:rsid w:val="002C3CC0"/>
    <w:rsid w:val="002D1D11"/>
    <w:rsid w:val="0030608C"/>
    <w:rsid w:val="003152A1"/>
    <w:rsid w:val="00351A3B"/>
    <w:rsid w:val="00351CFB"/>
    <w:rsid w:val="00354490"/>
    <w:rsid w:val="00364395"/>
    <w:rsid w:val="003849BC"/>
    <w:rsid w:val="003933CA"/>
    <w:rsid w:val="004009FD"/>
    <w:rsid w:val="00406AB6"/>
    <w:rsid w:val="00446D7A"/>
    <w:rsid w:val="004748DE"/>
    <w:rsid w:val="004919B0"/>
    <w:rsid w:val="004A0AE8"/>
    <w:rsid w:val="004A1F9C"/>
    <w:rsid w:val="004A4D24"/>
    <w:rsid w:val="004A67BC"/>
    <w:rsid w:val="004D2568"/>
    <w:rsid w:val="00500C66"/>
    <w:rsid w:val="00544983"/>
    <w:rsid w:val="005A5D48"/>
    <w:rsid w:val="005C53C3"/>
    <w:rsid w:val="005F655D"/>
    <w:rsid w:val="00601192"/>
    <w:rsid w:val="0060351F"/>
    <w:rsid w:val="00624AE2"/>
    <w:rsid w:val="00625F6A"/>
    <w:rsid w:val="00645E96"/>
    <w:rsid w:val="006460B4"/>
    <w:rsid w:val="00661129"/>
    <w:rsid w:val="00665293"/>
    <w:rsid w:val="00667C28"/>
    <w:rsid w:val="00687201"/>
    <w:rsid w:val="006A2AE6"/>
    <w:rsid w:val="006D3FAE"/>
    <w:rsid w:val="007005EA"/>
    <w:rsid w:val="00725649"/>
    <w:rsid w:val="00730BE3"/>
    <w:rsid w:val="00744C8E"/>
    <w:rsid w:val="007516A2"/>
    <w:rsid w:val="007523F1"/>
    <w:rsid w:val="00757308"/>
    <w:rsid w:val="00777D99"/>
    <w:rsid w:val="007921C3"/>
    <w:rsid w:val="00793C31"/>
    <w:rsid w:val="00795179"/>
    <w:rsid w:val="007A1CBC"/>
    <w:rsid w:val="007B6ABD"/>
    <w:rsid w:val="007D1F11"/>
    <w:rsid w:val="00820CD9"/>
    <w:rsid w:val="00833DC3"/>
    <w:rsid w:val="0084076F"/>
    <w:rsid w:val="0084213A"/>
    <w:rsid w:val="008516BB"/>
    <w:rsid w:val="00855428"/>
    <w:rsid w:val="008672F9"/>
    <w:rsid w:val="00870DD5"/>
    <w:rsid w:val="00876D95"/>
    <w:rsid w:val="00887757"/>
    <w:rsid w:val="00891496"/>
    <w:rsid w:val="008A3792"/>
    <w:rsid w:val="008A4CB9"/>
    <w:rsid w:val="008B5CF6"/>
    <w:rsid w:val="008D299C"/>
    <w:rsid w:val="009131E5"/>
    <w:rsid w:val="00941A8A"/>
    <w:rsid w:val="00943707"/>
    <w:rsid w:val="00944476"/>
    <w:rsid w:val="0095764B"/>
    <w:rsid w:val="009578A3"/>
    <w:rsid w:val="009642CE"/>
    <w:rsid w:val="00984AB6"/>
    <w:rsid w:val="009B26B5"/>
    <w:rsid w:val="009B5BDA"/>
    <w:rsid w:val="009C0FBE"/>
    <w:rsid w:val="00A033B7"/>
    <w:rsid w:val="00A14B38"/>
    <w:rsid w:val="00A67A79"/>
    <w:rsid w:val="00A8029A"/>
    <w:rsid w:val="00AB1D30"/>
    <w:rsid w:val="00AB2D33"/>
    <w:rsid w:val="00B03C7B"/>
    <w:rsid w:val="00B24989"/>
    <w:rsid w:val="00B65626"/>
    <w:rsid w:val="00B656DA"/>
    <w:rsid w:val="00B90E65"/>
    <w:rsid w:val="00B935CB"/>
    <w:rsid w:val="00B95ED9"/>
    <w:rsid w:val="00BC552D"/>
    <w:rsid w:val="00C05ACF"/>
    <w:rsid w:val="00C0621A"/>
    <w:rsid w:val="00C2059D"/>
    <w:rsid w:val="00C30D63"/>
    <w:rsid w:val="00C55C72"/>
    <w:rsid w:val="00C81342"/>
    <w:rsid w:val="00CE7325"/>
    <w:rsid w:val="00CF12E9"/>
    <w:rsid w:val="00CF1E75"/>
    <w:rsid w:val="00D25159"/>
    <w:rsid w:val="00D33CAE"/>
    <w:rsid w:val="00D72729"/>
    <w:rsid w:val="00D8323D"/>
    <w:rsid w:val="00D9103E"/>
    <w:rsid w:val="00DC5E02"/>
    <w:rsid w:val="00E028CD"/>
    <w:rsid w:val="00E52826"/>
    <w:rsid w:val="00E643EA"/>
    <w:rsid w:val="00E679EA"/>
    <w:rsid w:val="00E72039"/>
    <w:rsid w:val="00E75E5C"/>
    <w:rsid w:val="00EB7319"/>
    <w:rsid w:val="00ED2180"/>
    <w:rsid w:val="00EF3078"/>
    <w:rsid w:val="00EF3DB9"/>
    <w:rsid w:val="00F0007A"/>
    <w:rsid w:val="00F14BCC"/>
    <w:rsid w:val="00FA009E"/>
    <w:rsid w:val="00FA1FE9"/>
    <w:rsid w:val="00FB462D"/>
    <w:rsid w:val="00FD03D5"/>
    <w:rsid w:val="00FF4C80"/>
    <w:rsid w:val="37F56242"/>
    <w:rsid w:val="4B1C1647"/>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u-HU"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9"/>
    <w:unhideWhenUsed/>
    <w:uiPriority w:val="99"/>
    <w:pPr>
      <w:tabs>
        <w:tab w:val="center" w:pos="4536"/>
        <w:tab w:val="right" w:pos="9072"/>
      </w:tabs>
      <w:spacing w:after="0" w:line="240" w:lineRule="auto"/>
    </w:pPr>
  </w:style>
  <w:style w:type="paragraph" w:styleId="14">
    <w:name w:val="header"/>
    <w:basedOn w:val="1"/>
    <w:link w:val="38"/>
    <w:unhideWhenUsed/>
    <w:qFormat/>
    <w:uiPriority w:val="99"/>
    <w:pPr>
      <w:tabs>
        <w:tab w:val="center" w:pos="4536"/>
        <w:tab w:val="right" w:pos="9072"/>
      </w:tabs>
      <w:spacing w:after="0" w:line="240" w:lineRule="auto"/>
    </w:pPr>
  </w:style>
  <w:style w:type="character" w:styleId="15">
    <w:name w:val="Hyperlink"/>
    <w:basedOn w:val="11"/>
    <w:unhideWhenUsed/>
    <w:uiPriority w:val="99"/>
    <w:rPr>
      <w:color w:val="467886" w:themeColor="hyperlink"/>
      <w:u w:val="single"/>
      <w14:textFill>
        <w14:solidFill>
          <w14:schemeClr w14:val="hlink"/>
        </w14:solidFill>
      </w14:textFill>
    </w:rPr>
  </w:style>
  <w:style w:type="paragraph" w:styleId="16">
    <w:name w:val="Normal (Web)"/>
    <w:basedOn w:val="1"/>
    <w:semiHidden/>
    <w:unhideWhenUsed/>
    <w:qFormat/>
    <w:uiPriority w:val="99"/>
    <w:rPr>
      <w:rFonts w:ascii="Times New Roman" w:hAnsi="Times New Roman" w:cs="Times New Roman"/>
      <w:sz w:val="24"/>
      <w:szCs w:val="24"/>
    </w:rPr>
  </w:style>
  <w:style w:type="paragraph" w:styleId="17">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Címsor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0">
    <w:name w:val="Címsor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Címsor 3 Char"/>
    <w:basedOn w:val="11"/>
    <w:link w:val="4"/>
    <w:semiHidden/>
    <w:qFormat/>
    <w:uiPriority w:val="9"/>
    <w:rPr>
      <w:rFonts w:eastAsiaTheme="majorEastAsia" w:cstheme="majorBidi"/>
      <w:color w:val="104862" w:themeColor="accent1" w:themeShade="BF"/>
      <w:sz w:val="28"/>
      <w:szCs w:val="28"/>
    </w:rPr>
  </w:style>
  <w:style w:type="character" w:customStyle="1" w:styleId="22">
    <w:name w:val="Címsor 4 Char"/>
    <w:basedOn w:val="11"/>
    <w:link w:val="5"/>
    <w:semiHidden/>
    <w:uiPriority w:val="9"/>
    <w:rPr>
      <w:rFonts w:eastAsiaTheme="majorEastAsia" w:cstheme="majorBidi"/>
      <w:i/>
      <w:iCs/>
      <w:color w:val="104862" w:themeColor="accent1" w:themeShade="BF"/>
    </w:rPr>
  </w:style>
  <w:style w:type="character" w:customStyle="1" w:styleId="23">
    <w:name w:val="Címsor 5 Char"/>
    <w:basedOn w:val="11"/>
    <w:link w:val="6"/>
    <w:semiHidden/>
    <w:uiPriority w:val="9"/>
    <w:rPr>
      <w:rFonts w:eastAsiaTheme="majorEastAsia" w:cstheme="majorBidi"/>
      <w:color w:val="104862" w:themeColor="accent1" w:themeShade="BF"/>
    </w:rPr>
  </w:style>
  <w:style w:type="character" w:customStyle="1" w:styleId="24">
    <w:name w:val="Címsor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Címsor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Címsor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Címsor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Cím Char"/>
    <w:basedOn w:val="11"/>
    <w:link w:val="18"/>
    <w:uiPriority w:val="10"/>
    <w:rPr>
      <w:rFonts w:asciiTheme="majorHAnsi" w:hAnsiTheme="majorHAnsi" w:eastAsiaTheme="majorEastAsia" w:cstheme="majorBidi"/>
      <w:spacing w:val="-10"/>
      <w:kern w:val="28"/>
      <w:sz w:val="56"/>
      <w:szCs w:val="56"/>
    </w:rPr>
  </w:style>
  <w:style w:type="character" w:customStyle="1" w:styleId="29">
    <w:name w:val="Alcím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Idézet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Kiemelt idézet Char"/>
    <w:basedOn w:val="11"/>
    <w:link w:val="34"/>
    <w:uiPriority w:val="30"/>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character" w:customStyle="1" w:styleId="37">
    <w:name w:val="Unresolved Mention"/>
    <w:basedOn w:val="11"/>
    <w:semiHidden/>
    <w:unhideWhenUsed/>
    <w:uiPriority w:val="99"/>
    <w:rPr>
      <w:color w:val="605E5C"/>
      <w:shd w:val="clear" w:color="auto" w:fill="E1DFDD"/>
    </w:rPr>
  </w:style>
  <w:style w:type="character" w:customStyle="1" w:styleId="38">
    <w:name w:val="Élőfej Char"/>
    <w:basedOn w:val="11"/>
    <w:link w:val="14"/>
    <w:uiPriority w:val="99"/>
  </w:style>
  <w:style w:type="character" w:customStyle="1" w:styleId="39">
    <w:name w:val="Élőláb Char"/>
    <w:basedOn w:val="11"/>
    <w:link w:val="13"/>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684</Words>
  <Characters>4855</Characters>
  <Lines>42</Lines>
  <Paragraphs>11</Paragraphs>
  <TotalTime>170</TotalTime>
  <ScaleCrop>false</ScaleCrop>
  <LinksUpToDate>false</LinksUpToDate>
  <CharactersWithSpaces>5634</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2026-08-04T11:40:00Z</dcterms:created>
  <dc:creator>Ágnes NÁDHÁZI</dc:creator>
  <cp:lastModifiedBy>deli.judit</cp:lastModifiedBy>
  <dcterms:modified xsi:type="dcterms:W3CDTF">2026-08-14T07:50:54Z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F220D0EC6D544E92A62C9A35BEE2E9FD_13</vt:lpwstr>
  </property>
</Properties>
</file>